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3964"/>
        <w:gridCol w:w="5289"/>
      </w:tblGrid>
      <w:tr w:rsidR="00E31603" w:rsidRPr="006F470A" w:rsidTr="009A25E6">
        <w:trPr>
          <w:trHeight w:val="380"/>
        </w:trPr>
        <w:tc>
          <w:tcPr>
            <w:tcW w:w="3964" w:type="dxa"/>
            <w:shd w:val="clear" w:color="auto" w:fill="FFFFFF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OBJETO DE 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SELECCIÓN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: </w:t>
            </w:r>
            <w:bookmarkStart w:id="0" w:name="_GoBack"/>
            <w:bookmarkEnd w:id="0"/>
          </w:p>
        </w:tc>
        <w:tc>
          <w:tcPr>
            <w:tcW w:w="5289" w:type="dxa"/>
            <w:shd w:val="clear" w:color="auto" w:fill="FFFFFF"/>
            <w:vAlign w:val="center"/>
          </w:tcPr>
          <w:p w:rsidR="00E31603" w:rsidRPr="00843769" w:rsidRDefault="004B7FCA" w:rsidP="004B7FCA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B7FCA">
              <w:rPr>
                <w:rFonts w:ascii="Calibri" w:hAnsi="Calibri" w:cs="Calibri"/>
                <w:sz w:val="22"/>
                <w:szCs w:val="22"/>
              </w:rPr>
              <w:t>VENTA DE ACTIVOS EN DESUSO (MUEBLES Y VEHÍCULOS) DE REFINERÍA GUILLERMO ELDER BELL - YPFB REFINACIÓN S.A.</w:t>
            </w:r>
          </w:p>
        </w:tc>
      </w:tr>
      <w:tr w:rsidR="00E31603" w:rsidRPr="006F470A" w:rsidTr="009A25E6">
        <w:trPr>
          <w:trHeight w:val="373"/>
        </w:trPr>
        <w:tc>
          <w:tcPr>
            <w:tcW w:w="3964" w:type="dxa"/>
            <w:shd w:val="clear" w:color="auto" w:fill="FFFFFF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CÓDIGO 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S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C: </w:t>
            </w:r>
          </w:p>
        </w:tc>
        <w:tc>
          <w:tcPr>
            <w:tcW w:w="5289" w:type="dxa"/>
            <w:shd w:val="clear" w:color="auto" w:fill="FFFFFF"/>
            <w:vAlign w:val="center"/>
          </w:tcPr>
          <w:p w:rsidR="00E31603" w:rsidRPr="00843769" w:rsidRDefault="004B7FCA" w:rsidP="003B7FD2">
            <w:pPr>
              <w:rPr>
                <w:rFonts w:ascii="Calibri" w:hAnsi="Calibri" w:cs="Calibri"/>
                <w:sz w:val="22"/>
                <w:szCs w:val="22"/>
              </w:rPr>
            </w:pPr>
            <w:r w:rsidRPr="004B7FCA">
              <w:rPr>
                <w:rFonts w:ascii="Calibri" w:hAnsi="Calibri" w:cs="Calibri"/>
                <w:sz w:val="22"/>
                <w:szCs w:val="22"/>
              </w:rPr>
              <w:t>004-23G[CONV.2]</w:t>
            </w:r>
          </w:p>
        </w:tc>
      </w:tr>
      <w:tr w:rsidR="00E31603" w:rsidRPr="006F470A" w:rsidTr="009A25E6">
        <w:trPr>
          <w:trHeight w:val="373"/>
        </w:trPr>
        <w:tc>
          <w:tcPr>
            <w:tcW w:w="3964" w:type="dxa"/>
            <w:shd w:val="clear" w:color="auto" w:fill="FFFFFF"/>
            <w:vAlign w:val="center"/>
          </w:tcPr>
          <w:p w:rsidR="00E31603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FECHA DE PRESENTACIÓN:</w:t>
            </w:r>
          </w:p>
        </w:tc>
        <w:tc>
          <w:tcPr>
            <w:tcW w:w="5289" w:type="dxa"/>
            <w:shd w:val="clear" w:color="auto" w:fill="FFFFFF"/>
            <w:vAlign w:val="center"/>
          </w:tcPr>
          <w:p w:rsidR="00E31603" w:rsidRPr="00843769" w:rsidRDefault="00E31603" w:rsidP="003B7FD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tbl>
      <w:tblPr>
        <w:tblW w:w="9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289"/>
      </w:tblGrid>
      <w:tr w:rsidR="00E31603" w:rsidRPr="006F470A" w:rsidTr="003B7FD2">
        <w:trPr>
          <w:trHeight w:val="229"/>
        </w:trPr>
        <w:tc>
          <w:tcPr>
            <w:tcW w:w="9253" w:type="dxa"/>
            <w:gridSpan w:val="2"/>
            <w:shd w:val="clear" w:color="auto" w:fill="FFF2CC"/>
            <w:vAlign w:val="center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IDENTIFICACIÓN DEL </w:t>
            </w:r>
            <w:r w:rsidRPr="003C4977">
              <w:rPr>
                <w:rFonts w:ascii="Calibri" w:hAnsi="Calibri" w:cs="Calibri"/>
                <w:b/>
                <w:sz w:val="22"/>
                <w:szCs w:val="22"/>
                <w:lang w:eastAsia="es-BO"/>
              </w:rPr>
              <w:t>OFERENTE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 (EMPRESA/ASOCIACIÓN ACCIDENTAL)</w:t>
            </w:r>
          </w:p>
        </w:tc>
      </w:tr>
      <w:tr w:rsidR="00E31603" w:rsidRPr="006F470A" w:rsidTr="009A25E6">
        <w:trPr>
          <w:trHeight w:val="229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Y APELLIDO 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O RAZÓN SOCIAL DEL </w:t>
            </w:r>
            <w:r w:rsidRPr="003C4977">
              <w:rPr>
                <w:rFonts w:ascii="Calibri" w:eastAsia="Calibri" w:hAnsi="Calibri" w:cs="Calibri"/>
                <w:b/>
                <w:sz w:val="22"/>
                <w:szCs w:val="22"/>
                <w:lang w:eastAsia="es-BO"/>
              </w:rPr>
              <w:t>OFERENTE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229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DIRECCIÓN DEL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eastAsia="es-BO"/>
              </w:rPr>
              <w:t>OFERENTE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229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PAÍS</w:t>
            </w:r>
            <w:r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 xml:space="preserve"> Y </w:t>
            </w: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CIUDAD: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238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TELÉFONOS/CELULAR/FAX: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333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DEL REPRESENTANTE LEGAL ACREDITADO PARA LA PRESENTACIÓN DE LA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OFERTA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:  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238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  <w:lang w:val="es-ES_tradnl"/>
              </w:rPr>
              <w:t>CORREOS ELECTRÓNICOS PARA EFECTUAR  NOTIFICACIONES:</w:t>
            </w:r>
          </w:p>
        </w:tc>
        <w:tc>
          <w:tcPr>
            <w:tcW w:w="5289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E31603" w:rsidRPr="00A923B0" w:rsidRDefault="00E31603" w:rsidP="00E31603">
      <w:pPr>
        <w:jc w:val="both"/>
        <w:rPr>
          <w:rFonts w:ascii="Calibri" w:hAnsi="Calibri" w:cs="Calibri"/>
          <w:sz w:val="18"/>
          <w:szCs w:val="22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250"/>
      </w:tblGrid>
      <w:tr w:rsidR="00E31603" w:rsidRPr="006F470A" w:rsidTr="003B7FD2">
        <w:trPr>
          <w:trHeight w:val="145"/>
        </w:trPr>
        <w:tc>
          <w:tcPr>
            <w:tcW w:w="9214" w:type="dxa"/>
            <w:gridSpan w:val="2"/>
            <w:shd w:val="clear" w:color="auto" w:fill="FFF2CC"/>
            <w:vAlign w:val="center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EN CASO DE ASOCIACIÓN ACCIDENTAL DESCRIBIR LA IDENTIFICACIÓN DE CADA SOCIO</w:t>
            </w:r>
          </w:p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(Aplicable solo para Asociaciones Accidentales)</w:t>
            </w:r>
          </w:p>
        </w:tc>
      </w:tr>
      <w:tr w:rsidR="00E31603" w:rsidRPr="006F470A" w:rsidTr="009A25E6">
        <w:trPr>
          <w:trHeight w:val="143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Y APELLIDO </w:t>
            </w:r>
            <w:r w:rsidRPr="006552EB">
              <w:rPr>
                <w:rFonts w:ascii="Calibri" w:hAnsi="Calibri" w:cs="Calibri"/>
                <w:b/>
                <w:sz w:val="22"/>
                <w:szCs w:val="22"/>
              </w:rPr>
              <w:t>O RAZÓN SOCIAL DEL SOCIO:</w:t>
            </w:r>
          </w:p>
        </w:tc>
        <w:tc>
          <w:tcPr>
            <w:tcW w:w="5250" w:type="dxa"/>
            <w:shd w:val="clear" w:color="auto" w:fill="auto"/>
          </w:tcPr>
          <w:p w:rsidR="00E31603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1603" w:rsidRPr="006F470A" w:rsidTr="009A25E6">
        <w:trPr>
          <w:trHeight w:val="174"/>
        </w:trPr>
        <w:tc>
          <w:tcPr>
            <w:tcW w:w="3964" w:type="dxa"/>
            <w:shd w:val="clear" w:color="auto" w:fill="auto"/>
            <w:vAlign w:val="center"/>
          </w:tcPr>
          <w:p w:rsidR="00E31603" w:rsidRPr="006552EB" w:rsidRDefault="00E31603" w:rsidP="003B7FD2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52EB">
              <w:rPr>
                <w:rFonts w:ascii="Calibri" w:hAnsi="Calibri" w:cs="Calibri"/>
                <w:b/>
                <w:sz w:val="22"/>
                <w:szCs w:val="22"/>
              </w:rPr>
              <w:t xml:space="preserve">NOMBRE DEL REPRESENTANTE LEGAL O PROPIETARIO DE LA EMPRESA ASOCIADA:  </w:t>
            </w:r>
          </w:p>
        </w:tc>
        <w:tc>
          <w:tcPr>
            <w:tcW w:w="5250" w:type="dxa"/>
            <w:shd w:val="clear" w:color="auto" w:fill="auto"/>
          </w:tcPr>
          <w:p w:rsidR="00E31603" w:rsidRPr="006552EB" w:rsidRDefault="00E31603" w:rsidP="003B7FD2">
            <w:pPr>
              <w:pStyle w:val="Prrafodelista1"/>
              <w:spacing w:line="276" w:lineRule="auto"/>
              <w:ind w:left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E31603" w:rsidRDefault="00E31603" w:rsidP="00E31603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385"/>
      </w:tblGrid>
      <w:tr w:rsidR="00E31603" w:rsidRPr="002C57DE" w:rsidTr="009A25E6">
        <w:trPr>
          <w:trHeight w:val="781"/>
        </w:trPr>
        <w:tc>
          <w:tcPr>
            <w:tcW w:w="3964" w:type="dxa"/>
            <w:shd w:val="clear" w:color="auto" w:fill="auto"/>
            <w:vAlign w:val="center"/>
          </w:tcPr>
          <w:p w:rsidR="00E31603" w:rsidRPr="009C58E1" w:rsidRDefault="009C58E1" w:rsidP="009C58E1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C58E1">
              <w:rPr>
                <w:rFonts w:ascii="Calibri" w:hAnsi="Calibri" w:cs="Calibri"/>
                <w:b/>
                <w:sz w:val="22"/>
                <w:szCs w:val="22"/>
              </w:rPr>
              <w:t>NOMBRE  DEL REPRESENTANTE LEGAL</w:t>
            </w:r>
          </w:p>
        </w:tc>
        <w:tc>
          <w:tcPr>
            <w:tcW w:w="5385" w:type="dxa"/>
            <w:shd w:val="clear" w:color="auto" w:fill="auto"/>
          </w:tcPr>
          <w:p w:rsidR="00E31603" w:rsidRPr="0081287B" w:rsidRDefault="00E31603" w:rsidP="003B7FD2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E31603" w:rsidRPr="002C57DE" w:rsidTr="009A25E6">
        <w:trPr>
          <w:trHeight w:val="792"/>
        </w:trPr>
        <w:tc>
          <w:tcPr>
            <w:tcW w:w="3964" w:type="dxa"/>
            <w:shd w:val="clear" w:color="auto" w:fill="auto"/>
            <w:vAlign w:val="center"/>
          </w:tcPr>
          <w:p w:rsidR="00E31603" w:rsidRPr="009C58E1" w:rsidRDefault="009C58E1" w:rsidP="009C58E1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9C58E1">
              <w:rPr>
                <w:rFonts w:ascii="Calibri" w:hAnsi="Calibri" w:cs="Calibri"/>
                <w:b/>
                <w:sz w:val="22"/>
                <w:szCs w:val="22"/>
              </w:rPr>
              <w:t>FIRMA DEL PROPIETARIO O REPRESENTANTE LEGAL</w:t>
            </w:r>
          </w:p>
        </w:tc>
        <w:tc>
          <w:tcPr>
            <w:tcW w:w="5385" w:type="dxa"/>
            <w:shd w:val="clear" w:color="auto" w:fill="auto"/>
          </w:tcPr>
          <w:p w:rsidR="00E31603" w:rsidRPr="0081287B" w:rsidRDefault="00E31603" w:rsidP="003B7FD2">
            <w:pPr>
              <w:jc w:val="both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E31603" w:rsidRDefault="00E31603" w:rsidP="00E31603">
      <w:pPr>
        <w:spacing w:after="120"/>
        <w:ind w:left="426"/>
        <w:jc w:val="center"/>
        <w:rPr>
          <w:rFonts w:ascii="Calibri" w:hAnsi="Calibri" w:cs="Calibri"/>
          <w:b/>
          <w:sz w:val="22"/>
          <w:szCs w:val="22"/>
        </w:rPr>
      </w:pPr>
    </w:p>
    <w:p w:rsidR="00846F80" w:rsidRDefault="00846F80"/>
    <w:sectPr w:rsidR="00846F80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9B7" w:rsidRDefault="000C29B7" w:rsidP="00642B95">
      <w:r>
        <w:separator/>
      </w:r>
    </w:p>
  </w:endnote>
  <w:endnote w:type="continuationSeparator" w:id="0">
    <w:p w:rsidR="000C29B7" w:rsidRDefault="000C29B7" w:rsidP="0064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9B7" w:rsidRDefault="000C29B7" w:rsidP="00642B95">
      <w:r>
        <w:separator/>
      </w:r>
    </w:p>
  </w:footnote>
  <w:footnote w:type="continuationSeparator" w:id="0">
    <w:p w:rsidR="000C29B7" w:rsidRDefault="000C29B7" w:rsidP="00642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B95" w:rsidRDefault="00642B95">
    <w:pPr>
      <w:pStyle w:val="Encabezado"/>
    </w:pPr>
  </w:p>
  <w:tbl>
    <w:tblPr>
      <w:tblW w:w="910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355"/>
      <w:gridCol w:w="4053"/>
      <w:gridCol w:w="2693"/>
    </w:tblGrid>
    <w:tr w:rsidR="00642B95" w:rsidRPr="004824E3" w:rsidTr="00843769">
      <w:trPr>
        <w:trHeight w:val="1027"/>
      </w:trPr>
      <w:tc>
        <w:tcPr>
          <w:tcW w:w="2355" w:type="dxa"/>
          <w:shd w:val="clear" w:color="auto" w:fill="auto"/>
          <w:vAlign w:val="center"/>
        </w:tcPr>
        <w:p w:rsidR="00642B95" w:rsidRPr="004824E3" w:rsidRDefault="00642B95" w:rsidP="00642B95">
          <w:pPr>
            <w:rPr>
              <w:rFonts w:ascii="Arial" w:hAnsi="Arial" w:cs="Arial"/>
              <w:b/>
            </w:rPr>
          </w:pPr>
          <w:r>
            <w:rPr>
              <w:noProof/>
              <w:lang w:eastAsia="es-BO"/>
            </w:rPr>
            <w:drawing>
              <wp:inline distT="0" distB="0" distL="0" distR="0" wp14:anchorId="6EE01BD2" wp14:editId="26982A59">
                <wp:extent cx="1192530" cy="413385"/>
                <wp:effectExtent l="0" t="0" r="7620" b="5715"/>
                <wp:docPr id="74" name="Imagen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413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53" w:type="dxa"/>
          <w:shd w:val="clear" w:color="auto" w:fill="F3F3F3"/>
          <w:vAlign w:val="center"/>
        </w:tcPr>
        <w:p w:rsidR="00642B95" w:rsidRPr="00843769" w:rsidRDefault="00642B95" w:rsidP="00642B95">
          <w:pPr>
            <w:pStyle w:val="Encabezado"/>
            <w:jc w:val="center"/>
            <w:rPr>
              <w:rFonts w:ascii="Calibri" w:hAnsi="Calibri"/>
              <w:b/>
              <w:szCs w:val="22"/>
              <w:lang w:val="es-ES" w:eastAsia="es-ES"/>
            </w:rPr>
          </w:pPr>
          <w:r w:rsidRPr="00843769">
            <w:rPr>
              <w:rFonts w:ascii="Calibri" w:hAnsi="Calibri"/>
              <w:b/>
              <w:szCs w:val="22"/>
              <w:lang w:val="es-ES" w:eastAsia="es-ES"/>
            </w:rPr>
            <w:t>FORMULARIO A-1</w:t>
          </w:r>
        </w:p>
        <w:p w:rsidR="00642B95" w:rsidRPr="00843769" w:rsidRDefault="00642B95" w:rsidP="00642B95">
          <w:pPr>
            <w:pStyle w:val="Encabezado"/>
            <w:jc w:val="center"/>
            <w:rPr>
              <w:rFonts w:ascii="Calibri" w:hAnsi="Calibri"/>
              <w:b/>
              <w:szCs w:val="22"/>
              <w:lang w:val="es-ES" w:eastAsia="es-ES"/>
            </w:rPr>
          </w:pPr>
          <w:r w:rsidRPr="00843769">
            <w:rPr>
              <w:rFonts w:ascii="Calibri" w:hAnsi="Calibri"/>
              <w:b/>
              <w:szCs w:val="22"/>
              <w:lang w:val="es-ES" w:eastAsia="es-ES"/>
            </w:rPr>
            <w:t>PRESENTACIÓN DE LA OFERTA E IDENTIFICACIÓN DEL OFERENTE PARA SELECCIÓN DE COMPRADOR</w:t>
          </w:r>
        </w:p>
      </w:tc>
      <w:tc>
        <w:tcPr>
          <w:tcW w:w="2693" w:type="dxa"/>
          <w:shd w:val="clear" w:color="auto" w:fill="F3F3F3"/>
          <w:vAlign w:val="center"/>
        </w:tcPr>
        <w:p w:rsidR="00642B95" w:rsidRPr="00843769" w:rsidRDefault="008D7F6F" w:rsidP="00642B95">
          <w:pPr>
            <w:pStyle w:val="Encabezado"/>
            <w:jc w:val="center"/>
            <w:rPr>
              <w:rFonts w:ascii="Calibri" w:hAnsi="Calibri"/>
              <w:b/>
              <w:szCs w:val="22"/>
              <w:lang w:val="es-ES" w:eastAsia="es-ES"/>
            </w:rPr>
          </w:pPr>
          <w:r w:rsidRPr="00843769">
            <w:rPr>
              <w:rFonts w:ascii="Calibri" w:hAnsi="Calibri"/>
              <w:b/>
              <w:szCs w:val="22"/>
              <w:lang w:val="es-ES" w:eastAsia="es-ES"/>
            </w:rPr>
            <w:t>RG-345-A-PG-1-GCO-27</w:t>
          </w:r>
        </w:p>
      </w:tc>
    </w:tr>
  </w:tbl>
  <w:p w:rsidR="00642B95" w:rsidRDefault="00642B95">
    <w:pPr>
      <w:pStyle w:val="Encabezado"/>
    </w:pPr>
  </w:p>
  <w:p w:rsidR="00642B95" w:rsidRDefault="00642B9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603"/>
    <w:rsid w:val="000C29B7"/>
    <w:rsid w:val="00111343"/>
    <w:rsid w:val="00237C72"/>
    <w:rsid w:val="00301CBB"/>
    <w:rsid w:val="00381B13"/>
    <w:rsid w:val="004B7FCA"/>
    <w:rsid w:val="004D3971"/>
    <w:rsid w:val="00582E79"/>
    <w:rsid w:val="0060587C"/>
    <w:rsid w:val="00642B95"/>
    <w:rsid w:val="007E5A8C"/>
    <w:rsid w:val="00843769"/>
    <w:rsid w:val="00846F80"/>
    <w:rsid w:val="008D7F6F"/>
    <w:rsid w:val="009A25E6"/>
    <w:rsid w:val="009C58E1"/>
    <w:rsid w:val="00CF73FF"/>
    <w:rsid w:val="00D85CBA"/>
    <w:rsid w:val="00E31603"/>
    <w:rsid w:val="00EF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901C7D0-4980-4607-890E-F99687C7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6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,Encabezado Linea 1"/>
    <w:basedOn w:val="Normal"/>
    <w:link w:val="EncabezadoCar"/>
    <w:rsid w:val="00E316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Linea 1 Car"/>
    <w:basedOn w:val="Fuentedeprrafopredeter"/>
    <w:link w:val="Encabezado"/>
    <w:rsid w:val="00E31603"/>
    <w:rPr>
      <w:rFonts w:ascii="Times New Roman" w:eastAsia="Times New Roman" w:hAnsi="Times New Roman" w:cs="Times New Roman"/>
      <w:sz w:val="20"/>
      <w:szCs w:val="20"/>
    </w:rPr>
  </w:style>
  <w:style w:type="paragraph" w:customStyle="1" w:styleId="Prrafodelista1">
    <w:name w:val="Párrafo de lista1"/>
    <w:basedOn w:val="Normal"/>
    <w:rsid w:val="00E31603"/>
    <w:pPr>
      <w:ind w:left="720"/>
      <w:contextualSpacing/>
    </w:pPr>
    <w:rPr>
      <w:rFonts w:eastAsia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642B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2B9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3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127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 Candia Peñafiel</dc:creator>
  <cp:keywords/>
  <dc:description/>
  <cp:lastModifiedBy>Liliana Velasquez Flores</cp:lastModifiedBy>
  <cp:revision>9</cp:revision>
  <dcterms:created xsi:type="dcterms:W3CDTF">2020-03-06T20:06:00Z</dcterms:created>
  <dcterms:modified xsi:type="dcterms:W3CDTF">2023-12-28T14:07:00Z</dcterms:modified>
</cp:coreProperties>
</file>